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A1941" w:rsidRPr="007A1941">
        <w:rPr>
          <w:rFonts w:ascii="Times New Roman" w:eastAsia="Times New Roman" w:hAnsi="Times New Roman" w:cs="Times New Roman"/>
          <w:sz w:val="20"/>
          <w:szCs w:val="20"/>
          <w:lang w:eastAsia="cs-CZ"/>
        </w:rPr>
        <w:t>12167/2017-SŽDC-SSV-Ú3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8A6DEE">
        <w:rPr>
          <w:rFonts w:ascii="Times New Roman" w:eastAsia="Times New Roman" w:hAnsi="Times New Roman" w:cs="Times New Roman"/>
          <w:sz w:val="20"/>
          <w:szCs w:val="20"/>
          <w:lang w:eastAsia="cs-CZ"/>
        </w:rPr>
        <w:t>18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00808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77910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CD615E" w:rsidRDefault="00CD615E" w:rsidP="005F188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D67A1">
        <w:rPr>
          <w:rFonts w:ascii="Times New Roman" w:hAnsi="Times New Roman" w:cs="Times New Roman"/>
          <w:lang w:eastAsia="cs-CZ"/>
        </w:rPr>
        <w:t>1</w:t>
      </w:r>
      <w:r w:rsidR="008A6DEE">
        <w:rPr>
          <w:rFonts w:ascii="Times New Roman" w:hAnsi="Times New Roman" w:cs="Times New Roman"/>
          <w:lang w:eastAsia="cs-CZ"/>
        </w:rPr>
        <w:t>8</w:t>
      </w:r>
      <w:r w:rsidRPr="009B203A">
        <w:rPr>
          <w:rFonts w:ascii="Times New Roman" w:hAnsi="Times New Roman" w:cs="Times New Roman"/>
          <w:lang w:eastAsia="cs-CZ"/>
        </w:rPr>
        <w:t xml:space="preserve">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D74CC5" w:rsidRDefault="00D74CC5" w:rsidP="003A1007">
      <w:pPr>
        <w:tabs>
          <w:tab w:val="center" w:pos="4890"/>
        </w:tabs>
        <w:spacing w:after="0" w:line="240" w:lineRule="auto"/>
        <w:ind w:firstLine="708"/>
        <w:rPr>
          <w:rFonts w:ascii="Times New Roman" w:eastAsia="Times New Roman" w:hAnsi="Times New Roman" w:cs="Times New Roman"/>
          <w:lang w:eastAsia="cs-CZ"/>
        </w:rPr>
      </w:pPr>
    </w:p>
    <w:p w:rsidR="00330B5E" w:rsidRPr="008A6DEE" w:rsidRDefault="00330B5E" w:rsidP="00330B5E">
      <w:pPr>
        <w:spacing w:after="0" w:line="240" w:lineRule="auto"/>
        <w:jc w:val="both"/>
        <w:rPr>
          <w:rFonts w:ascii="Arial" w:hAnsi="Arial" w:cs="Arial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954949">
        <w:rPr>
          <w:rFonts w:ascii="Times New Roman" w:hAnsi="Times New Roman" w:cs="Times New Roman"/>
          <w:b/>
          <w:u w:val="single"/>
          <w:lang w:eastAsia="cs-CZ"/>
        </w:rPr>
        <w:t>228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8A6DEE" w:rsidRPr="008A6DEE" w:rsidRDefault="008A6DEE" w:rsidP="008A6DE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8A6DEE">
        <w:rPr>
          <w:rFonts w:ascii="Times New Roman" w:hAnsi="Times New Roman" w:cs="Times New Roman"/>
          <w:lang w:eastAsia="cs-CZ"/>
        </w:rPr>
        <w:t>V rozpočtu po vysvětlení č. 13 u SO 02-10-01 je v buňce I8 chybně součet.</w:t>
      </w:r>
    </w:p>
    <w:p w:rsidR="007A1941" w:rsidRDefault="008A6DEE" w:rsidP="007A1941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8A6DEE">
        <w:rPr>
          <w:rFonts w:ascii="Times New Roman" w:hAnsi="Times New Roman" w:cs="Times New Roman"/>
          <w:lang w:eastAsia="cs-CZ"/>
        </w:rPr>
        <w:t>V rozpočtu po vysvětlení č. 14 u SO 01-15-01 je v buňce I549 chybně součet</w:t>
      </w:r>
      <w:r w:rsidR="007A1941">
        <w:rPr>
          <w:rFonts w:ascii="Times New Roman" w:hAnsi="Times New Roman" w:cs="Times New Roman"/>
          <w:lang w:eastAsia="cs-CZ"/>
        </w:rPr>
        <w:t>.</w:t>
      </w:r>
    </w:p>
    <w:p w:rsidR="007A1941" w:rsidRPr="007A1941" w:rsidRDefault="007A1941" w:rsidP="007A1941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A1941">
        <w:rPr>
          <w:rFonts w:ascii="Times New Roman" w:hAnsi="Times New Roman" w:cs="Times New Roman"/>
        </w:rPr>
        <w:t>V rozpočtu po vysvětlení č. 15 u SO 02-19-11 v buňce I301 chybí součin</w:t>
      </w:r>
      <w:r>
        <w:rPr>
          <w:rFonts w:ascii="Times New Roman" w:hAnsi="Times New Roman" w:cs="Times New Roman"/>
        </w:rPr>
        <w:t>.</w:t>
      </w:r>
    </w:p>
    <w:p w:rsidR="008A6DEE" w:rsidRPr="008A6DEE" w:rsidRDefault="008A6DEE" w:rsidP="008A6DEE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8A6DEE">
        <w:rPr>
          <w:rFonts w:ascii="Times New Roman" w:hAnsi="Times New Roman" w:cs="Times New Roman"/>
          <w:lang w:eastAsia="cs-CZ"/>
        </w:rPr>
        <w:t>Prosíme zadavatele o opravu a adekvátní prodloužení lhůty, aby účastníci mohli vždy provést kontrolu rozpočtů, zapracovat a ocenit změny, které se odehrály v posledních vysvětleních.</w:t>
      </w:r>
    </w:p>
    <w:p w:rsidR="00330B5E" w:rsidRPr="006130ED" w:rsidRDefault="00330B5E" w:rsidP="00800808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954949">
        <w:rPr>
          <w:rFonts w:ascii="Times New Roman" w:hAnsi="Times New Roman" w:cs="Times New Roman"/>
          <w:b/>
          <w:lang w:eastAsia="cs-CZ"/>
        </w:rPr>
        <w:t>228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8A6DEE" w:rsidRPr="00342138" w:rsidRDefault="00642D72" w:rsidP="008A6DEE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cs-CZ"/>
        </w:rPr>
      </w:pPr>
      <w:r w:rsidRPr="00342138">
        <w:rPr>
          <w:rFonts w:ascii="Times New Roman" w:hAnsi="Times New Roman" w:cs="Times New Roman"/>
          <w:lang w:eastAsia="cs-CZ"/>
        </w:rPr>
        <w:t>Výpočet buňky I8 výkazu výměr SO 02-10-01 byl opraven. Opravený výkaz přikládáme.</w:t>
      </w:r>
    </w:p>
    <w:p w:rsidR="00642D72" w:rsidRPr="00342138" w:rsidRDefault="00642D72" w:rsidP="00642D7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cs-CZ"/>
        </w:rPr>
      </w:pPr>
      <w:r w:rsidRPr="00342138">
        <w:rPr>
          <w:rFonts w:ascii="Times New Roman" w:hAnsi="Times New Roman" w:cs="Times New Roman"/>
          <w:lang w:eastAsia="cs-CZ"/>
        </w:rPr>
        <w:t>Výpočet buňky I549 výkazu výměr SO 01-15-01 byl opraven. Opravený výkaz přikládáme.</w:t>
      </w:r>
    </w:p>
    <w:p w:rsidR="00642D72" w:rsidRPr="00342138" w:rsidRDefault="00642D72" w:rsidP="00642D7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cs-CZ"/>
        </w:rPr>
      </w:pPr>
      <w:r w:rsidRPr="00342138">
        <w:rPr>
          <w:rFonts w:ascii="Times New Roman" w:hAnsi="Times New Roman" w:cs="Times New Roman"/>
          <w:lang w:eastAsia="cs-CZ"/>
        </w:rPr>
        <w:t>Výpočet buňky I301 výkazu výměr SO 02-19-11 byl opraven. Opravený výkaz přikládáme.</w:t>
      </w:r>
    </w:p>
    <w:p w:rsidR="00B73024" w:rsidRPr="00342138" w:rsidRDefault="00B73024" w:rsidP="00FB3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27859" w:rsidRPr="00227859" w:rsidRDefault="00227859" w:rsidP="0022785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227859">
        <w:rPr>
          <w:rFonts w:ascii="Times New Roman" w:hAnsi="Times New Roman" w:cs="Times New Roman"/>
          <w:b/>
          <w:u w:val="single"/>
          <w:lang w:eastAsia="cs-CZ"/>
        </w:rPr>
        <w:t>Dotaz č. 229:</w:t>
      </w:r>
    </w:p>
    <w:p w:rsidR="00227859" w:rsidRPr="00227859" w:rsidRDefault="00227859" w:rsidP="002278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7859">
        <w:rPr>
          <w:rFonts w:ascii="Times New Roman" w:eastAsia="Times New Roman" w:hAnsi="Times New Roman" w:cs="Times New Roman"/>
          <w:lang w:eastAsia="cs-CZ"/>
        </w:rPr>
        <w:t>Objekt: SO 02-17-01 Řikonín - Vlkov u Tišnova, železniční svršek a SO 02-16-01 Řikonín - Vlkov u Tišnova, železniční spodek</w:t>
      </w:r>
    </w:p>
    <w:p w:rsidR="00227859" w:rsidRPr="00227859" w:rsidRDefault="00227859" w:rsidP="002278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7859">
        <w:rPr>
          <w:rFonts w:ascii="Times New Roman" w:eastAsia="Times New Roman" w:hAnsi="Times New Roman" w:cs="Times New Roman"/>
          <w:lang w:eastAsia="cs-CZ"/>
        </w:rPr>
        <w:t xml:space="preserve">Dotaz: Dodavatel má zkušenost, že při práci na žel. </w:t>
      </w:r>
      <w:proofErr w:type="gramStart"/>
      <w:r w:rsidRPr="00227859">
        <w:rPr>
          <w:rFonts w:ascii="Times New Roman" w:eastAsia="Times New Roman" w:hAnsi="Times New Roman" w:cs="Times New Roman"/>
          <w:lang w:eastAsia="cs-CZ"/>
        </w:rPr>
        <w:t>spodku</w:t>
      </w:r>
      <w:proofErr w:type="gramEnd"/>
      <w:r w:rsidRPr="00227859">
        <w:rPr>
          <w:rFonts w:ascii="Times New Roman" w:eastAsia="Times New Roman" w:hAnsi="Times New Roman" w:cs="Times New Roman"/>
          <w:lang w:eastAsia="cs-CZ"/>
        </w:rPr>
        <w:t xml:space="preserve"> v blízkosti provozované koleje dochází k sesouvání kolejového lože provozované koleje. Ve výkazu výměr a ani v projektové dokumentaci není uvažováno se zajištěním (pažení, prolití kolejového lože pojivem) kolejového lože sousední provozované koleje. </w:t>
      </w:r>
    </w:p>
    <w:p w:rsidR="00227859" w:rsidRDefault="00227859" w:rsidP="002278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27859">
        <w:rPr>
          <w:rFonts w:ascii="Times New Roman" w:eastAsia="Times New Roman" w:hAnsi="Times New Roman" w:cs="Times New Roman"/>
          <w:lang w:eastAsia="cs-CZ"/>
        </w:rPr>
        <w:t>Žádáme o doplnění způsobu zajištění kolejového lože provozované koleje a o uvedení kde se mají započítat náklady na toto zajištění?</w:t>
      </w:r>
    </w:p>
    <w:p w:rsidR="00227859" w:rsidRDefault="00227859" w:rsidP="00227859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22</w:t>
      </w:r>
      <w:r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CD615E" w:rsidRPr="00CD615E" w:rsidRDefault="00CD615E" w:rsidP="00CD61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615E">
        <w:rPr>
          <w:rFonts w:ascii="Times New Roman" w:eastAsia="Times New Roman" w:hAnsi="Times New Roman" w:cs="Times New Roman"/>
          <w:lang w:eastAsia="cs-CZ"/>
        </w:rPr>
        <w:t>Rozsah zajištění provozované koleje při výstavbě sousední koleje vyplyne z technologických postupů</w:t>
      </w:r>
    </w:p>
    <w:p w:rsidR="00CD615E" w:rsidRPr="00CD615E" w:rsidRDefault="00CD615E" w:rsidP="00CD61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615E">
        <w:rPr>
          <w:rFonts w:ascii="Times New Roman" w:eastAsia="Times New Roman" w:hAnsi="Times New Roman" w:cs="Times New Roman"/>
          <w:lang w:eastAsia="cs-CZ"/>
        </w:rPr>
        <w:t>zhotovitele. Způsob zajištění provozované koleje provede zhotovitel v závislosti na vlastní technologii výstavby.</w:t>
      </w:r>
    </w:p>
    <w:p w:rsidR="00227859" w:rsidRPr="00CD615E" w:rsidRDefault="00CD615E" w:rsidP="00CD61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D615E">
        <w:rPr>
          <w:rFonts w:ascii="Times New Roman" w:eastAsia="Times New Roman" w:hAnsi="Times New Roman" w:cs="Times New Roman"/>
          <w:lang w:eastAsia="cs-CZ"/>
        </w:rPr>
        <w:t>Realizace zajištění provozované koleje je součástí ceny za zřízení koleje.</w:t>
      </w:r>
    </w:p>
    <w:p w:rsidR="00227859" w:rsidRPr="00342138" w:rsidRDefault="00227859" w:rsidP="00FB3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73024" w:rsidRPr="00342138" w:rsidRDefault="00B73024" w:rsidP="00FB3F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42138">
        <w:rPr>
          <w:rFonts w:ascii="Times New Roman" w:eastAsia="Times New Roman" w:hAnsi="Times New Roman" w:cs="Times New Roman"/>
          <w:lang w:eastAsia="cs-CZ"/>
        </w:rPr>
        <w:t>Zadav</w:t>
      </w:r>
      <w:r w:rsidR="00FB3FB2" w:rsidRPr="00342138">
        <w:rPr>
          <w:rFonts w:ascii="Times New Roman" w:eastAsia="Times New Roman" w:hAnsi="Times New Roman" w:cs="Times New Roman"/>
          <w:lang w:eastAsia="cs-CZ"/>
        </w:rPr>
        <w:t>atel se rozhodl poskytnout</w:t>
      </w:r>
      <w:r w:rsidRPr="00342138">
        <w:rPr>
          <w:rFonts w:ascii="Times New Roman" w:eastAsia="Times New Roman" w:hAnsi="Times New Roman" w:cs="Times New Roman"/>
          <w:lang w:eastAsia="cs-CZ"/>
        </w:rPr>
        <w:t xml:space="preserve"> vysvětlení </w:t>
      </w:r>
      <w:r w:rsidR="0034459D" w:rsidRPr="00342138">
        <w:rPr>
          <w:rFonts w:ascii="Times New Roman" w:eastAsia="Times New Roman" w:hAnsi="Times New Roman" w:cs="Times New Roman"/>
          <w:lang w:eastAsia="cs-CZ"/>
        </w:rPr>
        <w:t xml:space="preserve">zadávací dokumentace na základě </w:t>
      </w:r>
      <w:r w:rsidRPr="00342138">
        <w:rPr>
          <w:rFonts w:ascii="Times New Roman" w:eastAsia="Times New Roman" w:hAnsi="Times New Roman" w:cs="Times New Roman"/>
          <w:lang w:eastAsia="cs-CZ"/>
        </w:rPr>
        <w:t xml:space="preserve">žádosti dodavatele i přes to, že žádost o vysvětlení </w:t>
      </w:r>
      <w:r w:rsidR="0034459D" w:rsidRPr="00342138">
        <w:rPr>
          <w:rFonts w:ascii="Times New Roman" w:eastAsia="Times New Roman" w:hAnsi="Times New Roman" w:cs="Times New Roman"/>
          <w:lang w:eastAsia="cs-CZ"/>
        </w:rPr>
        <w:t xml:space="preserve">zadávací dokumentace </w:t>
      </w:r>
      <w:r w:rsidRPr="00342138">
        <w:rPr>
          <w:rFonts w:ascii="Times New Roman" w:eastAsia="Times New Roman" w:hAnsi="Times New Roman" w:cs="Times New Roman"/>
          <w:lang w:eastAsia="cs-CZ"/>
        </w:rPr>
        <w:t xml:space="preserve">nebyla </w:t>
      </w:r>
      <w:r w:rsidR="0034459D" w:rsidRPr="00342138">
        <w:rPr>
          <w:rFonts w:ascii="Times New Roman" w:eastAsia="Times New Roman" w:hAnsi="Times New Roman" w:cs="Times New Roman"/>
          <w:lang w:eastAsia="cs-CZ"/>
        </w:rPr>
        <w:t xml:space="preserve">uchazečem </w:t>
      </w:r>
      <w:r w:rsidRPr="00342138">
        <w:rPr>
          <w:rFonts w:ascii="Times New Roman" w:eastAsia="Times New Roman" w:hAnsi="Times New Roman" w:cs="Times New Roman"/>
          <w:lang w:eastAsia="cs-CZ"/>
        </w:rPr>
        <w:t>doručena včas. Zadavat</w:t>
      </w:r>
      <w:r w:rsidR="00FB3FB2" w:rsidRPr="00342138">
        <w:rPr>
          <w:rFonts w:ascii="Times New Roman" w:eastAsia="Times New Roman" w:hAnsi="Times New Roman" w:cs="Times New Roman"/>
          <w:lang w:eastAsia="cs-CZ"/>
        </w:rPr>
        <w:t>el tak s ohledem na tuto skutečnost, v souladu s ustanovením § 98 odst. 3 ZZVZ neprodlužuje lhůtu pro podání nabídek.</w:t>
      </w:r>
    </w:p>
    <w:p w:rsidR="00FB3FB2" w:rsidRPr="000274CE" w:rsidRDefault="00FB3FB2" w:rsidP="008A07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A07AF" w:rsidRPr="008E2389" w:rsidRDefault="008A07AF" w:rsidP="008A07A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E2389">
        <w:rPr>
          <w:rFonts w:ascii="Times New Roman" w:hAnsi="Times New Roman" w:cs="Times New Roman"/>
          <w:lang w:eastAsia="cs-CZ"/>
        </w:rPr>
        <w:t xml:space="preserve">V Olomouci dne </w:t>
      </w:r>
    </w:p>
    <w:p w:rsidR="008A07AF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8A07AF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8A07AF" w:rsidRPr="00B52923" w:rsidRDefault="008A07AF" w:rsidP="008A07A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8A07AF" w:rsidRPr="00A17FF0" w:rsidRDefault="008A07AF" w:rsidP="008A07AF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8A07AF" w:rsidRPr="00F45479" w:rsidRDefault="008A07AF" w:rsidP="008A07A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CD2577" w:rsidRDefault="008A07AF" w:rsidP="0022785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5E0503" w:rsidRDefault="005E0503" w:rsidP="0022785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p w:rsidR="005E0503" w:rsidRDefault="005E0503" w:rsidP="005E050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5E0503" w:rsidRPr="006B2F44" w:rsidRDefault="005E0503" w:rsidP="005E0503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bookmarkStart w:id="0" w:name="_GoBack"/>
      <w:bookmarkEnd w:id="0"/>
      <w:r w:rsidRPr="006B2F44">
        <w:rPr>
          <w:rFonts w:ascii="Times New Roman" w:hAnsi="Times New Roman" w:cs="Times New Roman"/>
          <w:b/>
          <w:bCs/>
          <w:lang w:eastAsia="cs-CZ"/>
        </w:rPr>
        <w:t xml:space="preserve">Příloha: </w:t>
      </w:r>
    </w:p>
    <w:p w:rsidR="005E0503" w:rsidRDefault="005E0503" w:rsidP="005E050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5E0503">
        <w:rPr>
          <w:rFonts w:ascii="Times New Roman" w:hAnsi="Times New Roman" w:cs="Times New Roman"/>
          <w:i/>
          <w:lang w:eastAsia="cs-CZ"/>
        </w:rPr>
        <w:t>SO 01-15-01_A2_17052017</w:t>
      </w:r>
    </w:p>
    <w:p w:rsidR="005E0503" w:rsidRDefault="005E0503" w:rsidP="005E050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5E0503">
        <w:rPr>
          <w:rFonts w:ascii="Times New Roman" w:hAnsi="Times New Roman" w:cs="Times New Roman"/>
          <w:i/>
          <w:lang w:eastAsia="cs-CZ"/>
        </w:rPr>
        <w:t>SO 02-10-01_17052017</w:t>
      </w:r>
    </w:p>
    <w:p w:rsidR="005E0503" w:rsidRPr="006B2F44" w:rsidRDefault="005E0503" w:rsidP="005E050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5E0503">
        <w:rPr>
          <w:rFonts w:ascii="Times New Roman" w:hAnsi="Times New Roman" w:cs="Times New Roman"/>
          <w:i/>
          <w:lang w:eastAsia="cs-CZ"/>
        </w:rPr>
        <w:t>SO 02-19-11_17052017</w:t>
      </w:r>
    </w:p>
    <w:p w:rsidR="005E0503" w:rsidRPr="00EC7BF5" w:rsidRDefault="005E0503" w:rsidP="00227859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</w:p>
    <w:sectPr w:rsidR="005E0503" w:rsidRPr="00EC7BF5" w:rsidSect="00513E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9C9" w:rsidRDefault="003F59C9" w:rsidP="00C4694C">
      <w:pPr>
        <w:spacing w:after="0" w:line="240" w:lineRule="auto"/>
      </w:pPr>
      <w:r>
        <w:separator/>
      </w:r>
    </w:p>
  </w:endnote>
  <w:endnote w:type="continuationSeparator" w:id="0">
    <w:p w:rsidR="003F59C9" w:rsidRDefault="003F59C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B87D0C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B87D0C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B87D0C" w:rsidRPr="00466E64" w:rsidRDefault="00B87D0C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B87D0C" w:rsidRPr="00466E64" w:rsidRDefault="00B87D0C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B87D0C" w:rsidRDefault="00B87D0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9C9" w:rsidRDefault="003F59C9" w:rsidP="00C4694C">
      <w:pPr>
        <w:spacing w:after="0" w:line="240" w:lineRule="auto"/>
      </w:pPr>
      <w:r>
        <w:separator/>
      </w:r>
    </w:p>
  </w:footnote>
  <w:footnote w:type="continuationSeparator" w:id="0">
    <w:p w:rsidR="003F59C9" w:rsidRDefault="003F59C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BADA197" wp14:editId="4F1D2B3F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B87D0C" w:rsidRPr="0077051F" w:rsidRDefault="00B87D0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B87D0C" w:rsidRPr="00C4694C" w:rsidRDefault="00B87D0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A1F51"/>
    <w:multiLevelType w:val="hybridMultilevel"/>
    <w:tmpl w:val="5944E7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50C75"/>
    <w:multiLevelType w:val="hybridMultilevel"/>
    <w:tmpl w:val="4A2260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045A3"/>
    <w:rsid w:val="00005698"/>
    <w:rsid w:val="00010668"/>
    <w:rsid w:val="00011112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4E3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46D4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2FEF"/>
    <w:rsid w:val="000B4F69"/>
    <w:rsid w:val="000B6A8E"/>
    <w:rsid w:val="000C3628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27859"/>
    <w:rsid w:val="00231D20"/>
    <w:rsid w:val="002326FE"/>
    <w:rsid w:val="00234A94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90B27"/>
    <w:rsid w:val="00291D76"/>
    <w:rsid w:val="00293B94"/>
    <w:rsid w:val="00294D0B"/>
    <w:rsid w:val="002A0210"/>
    <w:rsid w:val="002A17B9"/>
    <w:rsid w:val="002A26A4"/>
    <w:rsid w:val="002A6DA2"/>
    <w:rsid w:val="002B0427"/>
    <w:rsid w:val="002B08D3"/>
    <w:rsid w:val="002B1F76"/>
    <w:rsid w:val="002B3409"/>
    <w:rsid w:val="002B3A98"/>
    <w:rsid w:val="002B500F"/>
    <w:rsid w:val="002B54A2"/>
    <w:rsid w:val="002B64FF"/>
    <w:rsid w:val="002B692B"/>
    <w:rsid w:val="002C45AE"/>
    <w:rsid w:val="002C5C38"/>
    <w:rsid w:val="002C66AB"/>
    <w:rsid w:val="002D6A79"/>
    <w:rsid w:val="002E3093"/>
    <w:rsid w:val="002E4F14"/>
    <w:rsid w:val="002F0F4B"/>
    <w:rsid w:val="002F2E47"/>
    <w:rsid w:val="002F2FF2"/>
    <w:rsid w:val="002F7EEB"/>
    <w:rsid w:val="00300E26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2626B"/>
    <w:rsid w:val="003304BF"/>
    <w:rsid w:val="00330B5E"/>
    <w:rsid w:val="00331159"/>
    <w:rsid w:val="00331B06"/>
    <w:rsid w:val="00333470"/>
    <w:rsid w:val="00333BA7"/>
    <w:rsid w:val="003357BA"/>
    <w:rsid w:val="00335A63"/>
    <w:rsid w:val="00342138"/>
    <w:rsid w:val="00342395"/>
    <w:rsid w:val="0034459D"/>
    <w:rsid w:val="00345AA9"/>
    <w:rsid w:val="00346624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32F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3206"/>
    <w:rsid w:val="003D7390"/>
    <w:rsid w:val="003E01F2"/>
    <w:rsid w:val="003E3E44"/>
    <w:rsid w:val="003E4791"/>
    <w:rsid w:val="003E5F12"/>
    <w:rsid w:val="003E7939"/>
    <w:rsid w:val="003F23FF"/>
    <w:rsid w:val="003F4169"/>
    <w:rsid w:val="003F59C9"/>
    <w:rsid w:val="00400392"/>
    <w:rsid w:val="00410830"/>
    <w:rsid w:val="004115AF"/>
    <w:rsid w:val="0041457D"/>
    <w:rsid w:val="00415AA5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655EC"/>
    <w:rsid w:val="00480743"/>
    <w:rsid w:val="004817D7"/>
    <w:rsid w:val="00486479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36A1"/>
    <w:rsid w:val="004B4EBD"/>
    <w:rsid w:val="004C257E"/>
    <w:rsid w:val="004C436F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5E0"/>
    <w:rsid w:val="005D280B"/>
    <w:rsid w:val="005D436F"/>
    <w:rsid w:val="005D5F42"/>
    <w:rsid w:val="005D7570"/>
    <w:rsid w:val="005E0503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2D7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17AD"/>
    <w:rsid w:val="00683CBA"/>
    <w:rsid w:val="006854ED"/>
    <w:rsid w:val="006869F6"/>
    <w:rsid w:val="0068725B"/>
    <w:rsid w:val="00695C18"/>
    <w:rsid w:val="006973F0"/>
    <w:rsid w:val="006A1AEA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29E0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1EE2"/>
    <w:rsid w:val="00733CED"/>
    <w:rsid w:val="007340CB"/>
    <w:rsid w:val="007408D5"/>
    <w:rsid w:val="00740B55"/>
    <w:rsid w:val="007430EB"/>
    <w:rsid w:val="0074374E"/>
    <w:rsid w:val="00747C86"/>
    <w:rsid w:val="00751946"/>
    <w:rsid w:val="007533BF"/>
    <w:rsid w:val="00755406"/>
    <w:rsid w:val="0076503E"/>
    <w:rsid w:val="00766606"/>
    <w:rsid w:val="0077051F"/>
    <w:rsid w:val="00777910"/>
    <w:rsid w:val="00783F4E"/>
    <w:rsid w:val="007865C9"/>
    <w:rsid w:val="007947A2"/>
    <w:rsid w:val="007A1941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808"/>
    <w:rsid w:val="00800C48"/>
    <w:rsid w:val="00805E14"/>
    <w:rsid w:val="00806E83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1F12"/>
    <w:rsid w:val="00863EFF"/>
    <w:rsid w:val="00865B12"/>
    <w:rsid w:val="008667D2"/>
    <w:rsid w:val="00876E5A"/>
    <w:rsid w:val="00877752"/>
    <w:rsid w:val="00880439"/>
    <w:rsid w:val="008839E4"/>
    <w:rsid w:val="008879AF"/>
    <w:rsid w:val="00890F89"/>
    <w:rsid w:val="00895DA0"/>
    <w:rsid w:val="008A07AF"/>
    <w:rsid w:val="008A6DEE"/>
    <w:rsid w:val="008A73D7"/>
    <w:rsid w:val="008B670A"/>
    <w:rsid w:val="008D1491"/>
    <w:rsid w:val="008D1C3D"/>
    <w:rsid w:val="008D3988"/>
    <w:rsid w:val="008D4E6E"/>
    <w:rsid w:val="008D6D8E"/>
    <w:rsid w:val="008E2389"/>
    <w:rsid w:val="008E2835"/>
    <w:rsid w:val="008E6EAB"/>
    <w:rsid w:val="008F013A"/>
    <w:rsid w:val="008F29A2"/>
    <w:rsid w:val="008F3E60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23F4"/>
    <w:rsid w:val="009244F4"/>
    <w:rsid w:val="009269AA"/>
    <w:rsid w:val="00926FF4"/>
    <w:rsid w:val="00927402"/>
    <w:rsid w:val="00927FF6"/>
    <w:rsid w:val="00930C07"/>
    <w:rsid w:val="00931C43"/>
    <w:rsid w:val="0093291B"/>
    <w:rsid w:val="00933FCD"/>
    <w:rsid w:val="0093468A"/>
    <w:rsid w:val="009406F4"/>
    <w:rsid w:val="00944327"/>
    <w:rsid w:val="00946030"/>
    <w:rsid w:val="009477BD"/>
    <w:rsid w:val="00952E35"/>
    <w:rsid w:val="00954689"/>
    <w:rsid w:val="00954949"/>
    <w:rsid w:val="00956A09"/>
    <w:rsid w:val="009609A9"/>
    <w:rsid w:val="009639BC"/>
    <w:rsid w:val="009763DD"/>
    <w:rsid w:val="0098245D"/>
    <w:rsid w:val="00992A4E"/>
    <w:rsid w:val="00994780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4F43"/>
    <w:rsid w:val="009C5471"/>
    <w:rsid w:val="009D67A1"/>
    <w:rsid w:val="009E55F0"/>
    <w:rsid w:val="009E7DCB"/>
    <w:rsid w:val="009F0B6F"/>
    <w:rsid w:val="009F0F9D"/>
    <w:rsid w:val="009F60C0"/>
    <w:rsid w:val="009F69ED"/>
    <w:rsid w:val="009F7F22"/>
    <w:rsid w:val="00A00C57"/>
    <w:rsid w:val="00A03234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61BF"/>
    <w:rsid w:val="00A47ED9"/>
    <w:rsid w:val="00A52E0B"/>
    <w:rsid w:val="00A6041C"/>
    <w:rsid w:val="00A614E4"/>
    <w:rsid w:val="00A61D45"/>
    <w:rsid w:val="00A634D6"/>
    <w:rsid w:val="00A65A46"/>
    <w:rsid w:val="00A81C54"/>
    <w:rsid w:val="00A858AE"/>
    <w:rsid w:val="00A86301"/>
    <w:rsid w:val="00A86CBD"/>
    <w:rsid w:val="00A90A72"/>
    <w:rsid w:val="00A91C8C"/>
    <w:rsid w:val="00AA044B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26FB"/>
    <w:rsid w:val="00AC594C"/>
    <w:rsid w:val="00AC679D"/>
    <w:rsid w:val="00AD1C3A"/>
    <w:rsid w:val="00AD39B0"/>
    <w:rsid w:val="00AD45D3"/>
    <w:rsid w:val="00AD4970"/>
    <w:rsid w:val="00AD4D6B"/>
    <w:rsid w:val="00AD5F94"/>
    <w:rsid w:val="00AD6A54"/>
    <w:rsid w:val="00AE6B32"/>
    <w:rsid w:val="00AF1918"/>
    <w:rsid w:val="00AF1F5B"/>
    <w:rsid w:val="00AF5D2A"/>
    <w:rsid w:val="00AF5F98"/>
    <w:rsid w:val="00AF77C7"/>
    <w:rsid w:val="00B017AD"/>
    <w:rsid w:val="00B05F87"/>
    <w:rsid w:val="00B12945"/>
    <w:rsid w:val="00B20AFE"/>
    <w:rsid w:val="00B25FAB"/>
    <w:rsid w:val="00B2690E"/>
    <w:rsid w:val="00B30537"/>
    <w:rsid w:val="00B32914"/>
    <w:rsid w:val="00B33A92"/>
    <w:rsid w:val="00B34D4B"/>
    <w:rsid w:val="00B36C30"/>
    <w:rsid w:val="00B36FC0"/>
    <w:rsid w:val="00B40736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09A7"/>
    <w:rsid w:val="00B71FED"/>
    <w:rsid w:val="00B73024"/>
    <w:rsid w:val="00B7589E"/>
    <w:rsid w:val="00B80C6C"/>
    <w:rsid w:val="00B813EA"/>
    <w:rsid w:val="00B83C57"/>
    <w:rsid w:val="00B8516B"/>
    <w:rsid w:val="00B85CEB"/>
    <w:rsid w:val="00B863CD"/>
    <w:rsid w:val="00B87D0C"/>
    <w:rsid w:val="00B9185B"/>
    <w:rsid w:val="00B97477"/>
    <w:rsid w:val="00B97D23"/>
    <w:rsid w:val="00BA02AC"/>
    <w:rsid w:val="00BA1BCA"/>
    <w:rsid w:val="00BA5475"/>
    <w:rsid w:val="00BA6796"/>
    <w:rsid w:val="00BA7FA9"/>
    <w:rsid w:val="00BB5A8F"/>
    <w:rsid w:val="00BC0981"/>
    <w:rsid w:val="00BC2ACE"/>
    <w:rsid w:val="00BC384D"/>
    <w:rsid w:val="00BC4545"/>
    <w:rsid w:val="00BD17C3"/>
    <w:rsid w:val="00BD37DE"/>
    <w:rsid w:val="00BD7002"/>
    <w:rsid w:val="00BE53B6"/>
    <w:rsid w:val="00BF05CE"/>
    <w:rsid w:val="00BF3155"/>
    <w:rsid w:val="00BF4A32"/>
    <w:rsid w:val="00BF5823"/>
    <w:rsid w:val="00C00854"/>
    <w:rsid w:val="00C01302"/>
    <w:rsid w:val="00C01E08"/>
    <w:rsid w:val="00C10759"/>
    <w:rsid w:val="00C111C3"/>
    <w:rsid w:val="00C13921"/>
    <w:rsid w:val="00C1590E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666CE"/>
    <w:rsid w:val="00C67A01"/>
    <w:rsid w:val="00C7001D"/>
    <w:rsid w:val="00C7275D"/>
    <w:rsid w:val="00C77D6B"/>
    <w:rsid w:val="00C82368"/>
    <w:rsid w:val="00C82B92"/>
    <w:rsid w:val="00C9105F"/>
    <w:rsid w:val="00C91A86"/>
    <w:rsid w:val="00C92312"/>
    <w:rsid w:val="00C971C4"/>
    <w:rsid w:val="00C97615"/>
    <w:rsid w:val="00C97705"/>
    <w:rsid w:val="00C97A68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D615E"/>
    <w:rsid w:val="00CE44E6"/>
    <w:rsid w:val="00CE609B"/>
    <w:rsid w:val="00CE7B00"/>
    <w:rsid w:val="00CF20E5"/>
    <w:rsid w:val="00CF69D2"/>
    <w:rsid w:val="00D003F2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34C99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4CC5"/>
    <w:rsid w:val="00D75870"/>
    <w:rsid w:val="00D807F5"/>
    <w:rsid w:val="00D81310"/>
    <w:rsid w:val="00D859E7"/>
    <w:rsid w:val="00D92424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D72E6"/>
    <w:rsid w:val="00DE138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305F2"/>
    <w:rsid w:val="00E31692"/>
    <w:rsid w:val="00E35031"/>
    <w:rsid w:val="00E3783A"/>
    <w:rsid w:val="00E42975"/>
    <w:rsid w:val="00E43B43"/>
    <w:rsid w:val="00E43BB3"/>
    <w:rsid w:val="00E502C5"/>
    <w:rsid w:val="00E53D7C"/>
    <w:rsid w:val="00E551A4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3DFF"/>
    <w:rsid w:val="00E94467"/>
    <w:rsid w:val="00EA5769"/>
    <w:rsid w:val="00EA6835"/>
    <w:rsid w:val="00EA6965"/>
    <w:rsid w:val="00EA73E1"/>
    <w:rsid w:val="00EB0D01"/>
    <w:rsid w:val="00EB1E37"/>
    <w:rsid w:val="00EB4870"/>
    <w:rsid w:val="00EB77F6"/>
    <w:rsid w:val="00EC259C"/>
    <w:rsid w:val="00EC54F5"/>
    <w:rsid w:val="00EC68A9"/>
    <w:rsid w:val="00EC7BF5"/>
    <w:rsid w:val="00ED0FF5"/>
    <w:rsid w:val="00ED1727"/>
    <w:rsid w:val="00ED6238"/>
    <w:rsid w:val="00ED6E18"/>
    <w:rsid w:val="00EE1026"/>
    <w:rsid w:val="00EE22F4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2424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99C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3FB2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D742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6A1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C6F53-6974-4495-A5D6-3CB23C81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6</cp:revision>
  <cp:lastPrinted>2017-05-18T09:16:00Z</cp:lastPrinted>
  <dcterms:created xsi:type="dcterms:W3CDTF">2017-05-18T05:40:00Z</dcterms:created>
  <dcterms:modified xsi:type="dcterms:W3CDTF">2017-05-18T09:27:00Z</dcterms:modified>
</cp:coreProperties>
</file>